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050" w:type="dxa"/>
        <w:gridCol w:w="24050" w:type="dxa"/>
        <w:gridCol w:w="49720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24050" w:type="pct"/>
            <w:vAlign w:val="center"/>
          </w:tcPr>
          <w:p>
            <w:pPr>
              <w:jc w:val="center"/>
            </w:pPr>
            <w:r>
              <w:rPr/>
              <w:t xml:space="preserve">Fecha de matriculación</w:t>
            </w:r>
          </w:p>
        </w:tc>
        <w:tc>
          <w:tcPr>
            <w:tcW w:w="24050" w:type="pct"/>
            <w:vAlign w:val="center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Modelo</w:t>
            </w:r>
          </w:p>
        </w:tc>
      </w:tr>
      <w:tr>
        <w:trPr/>
        <w:tc>
          <w:tcPr>
            <w:tcW w:w="24050" w:type="pct"/>
            <w:vAlign w:val="center"/>
          </w:tcPr>
          <w:p>
            <w:pPr>
              <w:jc w:val="center"/>
            </w:pPr>
            <w:r>
              <w:rPr/>
              <w:t xml:space="preserve">24/05/2017</w:t>
            </w:r>
          </w:p>
        </w:tc>
        <w:tc>
          <w:tcPr>
            <w:tcW w:w="24050" w:type="pct"/>
            <w:vAlign w:val="center"/>
          </w:tcPr>
          <w:p>
            <w:pPr>
              <w:jc w:val="center"/>
            </w:pPr>
            <w:r>
              <w:rPr/>
              <w:t xml:space="preserve">Presidencia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VOLKSWAGEN PASSAT 1.4TSI ACT SPORT BMT 4M</w:t>
            </w:r>
          </w:p>
        </w:tc>
      </w:tr>
      <w:tr>
        <w:trPr/>
        <w:tc>
          <w:tcPr>
            <w:tcW w:w="24050" w:type="pct"/>
            <w:vAlign w:val="center"/>
          </w:tcPr>
          <w:p>
            <w:pPr>
              <w:jc w:val="center"/>
            </w:pPr>
            <w:r>
              <w:rPr/>
              <w:t xml:space="preserve">12/07/2017</w:t>
            </w:r>
          </w:p>
        </w:tc>
        <w:tc>
          <w:tcPr>
            <w:tcW w:w="24050" w:type="pct"/>
            <w:vAlign w:val="center"/>
          </w:tcPr>
          <w:p>
            <w:pPr>
              <w:jc w:val="center"/>
            </w:pPr>
            <w:r>
              <w:rPr/>
              <w:t xml:space="preserve">Dirección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Toyota Prius 1.8 VVT-I HYBRID ADVANCE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2026-09-20T19:34:16+00:00</dcterms:created>
  <dcterms:modified xsi:type="dcterms:W3CDTF">2026-09-20T19:34:16+00:00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